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edu</w:t>
      </w:r>
      <w:proofErr w:type="spellEnd"/>
      <w:r w:rsidR="00CE0EFB" w:rsidRPr="00CA141C">
        <w:rPr>
          <w:rFonts w:eastAsia="Calibri"/>
          <w:lang w:val="sr-Cyrl-CS"/>
        </w:rPr>
        <w:t>.</w:t>
      </w:r>
      <w:proofErr w:type="spellStart"/>
      <w:r w:rsidR="00CE0EFB">
        <w:rPr>
          <w:rFonts w:eastAsia="Calibri"/>
        </w:rPr>
        <w:t>rs</w:t>
      </w:r>
      <w:proofErr w:type="spellEnd"/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CE0EFB" w:rsidRPr="00CA141C">
        <w:rPr>
          <w:lang w:val="sr-Cyrl-CS"/>
        </w:rPr>
        <w:t>Установа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432B8B">
        <w:rPr>
          <w:lang w:val="sr-Cyrl-CS"/>
        </w:rPr>
        <w:t>радови</w:t>
      </w:r>
    </w:p>
    <w:p w:rsidR="00445CC5" w:rsidRPr="00CA141C" w:rsidRDefault="00445CC5" w:rsidP="00445CC5">
      <w:pPr>
        <w:rPr>
          <w:lang w:val="sr-Cyrl-C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3061BC">
        <w:rPr>
          <w:lang w:val="sr-Cyrl-CS"/>
        </w:rPr>
        <w:t>Наставак радова на новој школи у Средњеву</w:t>
      </w:r>
    </w:p>
    <w:p w:rsidR="00445CC5" w:rsidRPr="0005606C" w:rsidRDefault="00445CC5" w:rsidP="00445CC5">
      <w:pPr>
        <w:pStyle w:val="Default"/>
        <w:jc w:val="both"/>
        <w:rPr>
          <w:rFonts w:ascii="Times New Roman" w:eastAsia="TimesNewRomanPSMT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ОРН: </w:t>
      </w:r>
      <w:r w:rsidR="008866F0">
        <w:rPr>
          <w:rFonts w:ascii="Times New Roman" w:eastAsia="TimesNewRomanPSMT" w:hAnsi="Times New Roman" w:cs="Times New Roman"/>
          <w:lang w:val="sr-Cyrl-CS"/>
        </w:rPr>
        <w:t>45</w:t>
      </w:r>
      <w:r w:rsidR="003061BC">
        <w:rPr>
          <w:rFonts w:ascii="Times New Roman" w:eastAsia="TimesNewRomanPSMT" w:hAnsi="Times New Roman" w:cs="Times New Roman"/>
          <w:lang w:val="sr-Cyrl-CS"/>
        </w:rPr>
        <w:t>4</w:t>
      </w:r>
      <w:r w:rsidR="008866F0">
        <w:rPr>
          <w:rFonts w:ascii="Times New Roman" w:eastAsia="TimesNewRomanPSMT" w:hAnsi="Times New Roman" w:cs="Times New Roman"/>
          <w:lang w:val="sr-Cyrl-CS"/>
        </w:rPr>
        <w:t xml:space="preserve">00000 </w:t>
      </w:r>
      <w:r w:rsidR="003061BC">
        <w:rPr>
          <w:rFonts w:ascii="Times New Roman" w:eastAsia="TimesNewRomanPSMT" w:hAnsi="Times New Roman" w:cs="Times New Roman"/>
          <w:lang w:val="sr-Cyrl-CS"/>
        </w:rPr>
        <w:t xml:space="preserve">- завршни </w:t>
      </w:r>
      <w:r w:rsidR="008866F0">
        <w:rPr>
          <w:rFonts w:ascii="Times New Roman" w:eastAsia="TimesNewRomanPSMT" w:hAnsi="Times New Roman" w:cs="Times New Roman"/>
          <w:lang w:val="sr-Cyrl-CS"/>
        </w:rPr>
        <w:t>грађевински радови</w:t>
      </w:r>
    </w:p>
    <w:p w:rsidR="00445CC5" w:rsidRDefault="00445CC5" w:rsidP="00445C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61BC">
        <w:rPr>
          <w:rFonts w:ascii="Times New Roman" w:hAnsi="Times New Roman"/>
          <w:sz w:val="24"/>
          <w:szCs w:val="24"/>
          <w:lang w:val="sr-Cyrl-CS"/>
        </w:rPr>
        <w:t>4.</w:t>
      </w:r>
      <w:r w:rsidR="003061BC">
        <w:rPr>
          <w:rFonts w:ascii="Times New Roman" w:hAnsi="Times New Roman"/>
          <w:sz w:val="24"/>
          <w:szCs w:val="24"/>
          <w:lang w:val="sr-Cyrl-RS"/>
        </w:rPr>
        <w:t>625</w:t>
      </w:r>
      <w:r w:rsidR="00432B8B">
        <w:rPr>
          <w:rFonts w:ascii="Times New Roman" w:hAnsi="Times New Roman"/>
          <w:sz w:val="24"/>
          <w:szCs w:val="24"/>
          <w:lang w:val="sr-Cyrl-RS"/>
        </w:rPr>
        <w:t>.</w:t>
      </w:r>
      <w:r w:rsidR="003061BC">
        <w:rPr>
          <w:rFonts w:ascii="Times New Roman" w:hAnsi="Times New Roman"/>
          <w:sz w:val="24"/>
          <w:szCs w:val="24"/>
          <w:lang w:val="sr-Cyrl-RS"/>
        </w:rPr>
        <w:t>450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B1543" w:rsidRPr="00CA141C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Pr="00432B8B" w:rsidRDefault="00445CC5" w:rsidP="00445CC5">
      <w:pPr>
        <w:rPr>
          <w:lang w:val="sr-Cyrl-R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3061BC">
        <w:rPr>
          <w:lang w:val="sr-Cyrl-CS"/>
        </w:rPr>
        <w:t xml:space="preserve"> </w:t>
      </w:r>
      <w:r w:rsidR="003061BC">
        <w:rPr>
          <w:lang w:val="sr-Cyrl-RS"/>
        </w:rPr>
        <w:t>4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 w:rsidR="003061BC">
        <w:rPr>
          <w:lang w:val="sr-Cyrl-CS"/>
        </w:rPr>
        <w:t xml:space="preserve"> 5.269.982,50</w:t>
      </w:r>
      <w:r>
        <w:rPr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3061BC">
        <w:rPr>
          <w:lang w:val="sr-Cyrl-CS"/>
        </w:rPr>
        <w:t>4.</w:t>
      </w:r>
      <w:r w:rsidR="003061BC">
        <w:rPr>
          <w:lang w:val="sr-Cyrl-RS"/>
        </w:rPr>
        <w:t>625.450</w:t>
      </w:r>
      <w:r w:rsidR="003061BC">
        <w:rPr>
          <w:lang w:val="sr-Cyrl-CS"/>
        </w:rPr>
        <w:t>,</w:t>
      </w:r>
      <w:r w:rsidR="003061BC" w:rsidRPr="00CA141C">
        <w:rPr>
          <w:lang w:val="sr-Cyrl-CS"/>
        </w:rPr>
        <w:t>00</w:t>
      </w:r>
      <w:r w:rsidR="003061BC">
        <w:rPr>
          <w:lang w:val="sr-Cyrl-CS"/>
        </w:rPr>
        <w:t xml:space="preserve"> </w:t>
      </w:r>
      <w:r>
        <w:rPr>
          <w:lang w:val="sr-Cyrl-CS"/>
        </w:rPr>
        <w:t xml:space="preserve">динара </w:t>
      </w:r>
    </w:p>
    <w:p w:rsidR="00445CC5" w:rsidRPr="00CA141C" w:rsidRDefault="00445CC5" w:rsidP="00445CC5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445CC5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>
        <w:rPr>
          <w:lang w:val="sr-Cyrl-CS"/>
        </w:rPr>
        <w:t xml:space="preserve"> </w:t>
      </w:r>
      <w:r w:rsidR="003061BC">
        <w:rPr>
          <w:lang w:val="sr-Cyrl-CS"/>
        </w:rPr>
        <w:t xml:space="preserve">5.269.982,50 </w:t>
      </w:r>
      <w:r w:rsidR="00CA141C">
        <w:rPr>
          <w:lang w:val="sr-Cyrl-CS"/>
        </w:rPr>
        <w:t>динара</w:t>
      </w:r>
    </w:p>
    <w:p w:rsidR="00CA141C" w:rsidRDefault="00445CC5" w:rsidP="00445CC5">
      <w:pPr>
        <w:rPr>
          <w:lang w:val="sr-Latn-RS"/>
        </w:rPr>
      </w:pPr>
      <w:r>
        <w:rPr>
          <w:lang w:val="sr-Cyrl-CS"/>
        </w:rPr>
        <w:t xml:space="preserve">-најнижа: </w:t>
      </w:r>
      <w:r w:rsidR="003061BC">
        <w:rPr>
          <w:lang w:val="sr-Cyrl-CS"/>
        </w:rPr>
        <w:t>4.</w:t>
      </w:r>
      <w:r w:rsidR="003061BC">
        <w:rPr>
          <w:lang w:val="sr-Cyrl-RS"/>
        </w:rPr>
        <w:t>625.450</w:t>
      </w:r>
      <w:r w:rsidR="003061BC">
        <w:rPr>
          <w:lang w:val="sr-Cyrl-CS"/>
        </w:rPr>
        <w:t>,</w:t>
      </w:r>
      <w:r w:rsidR="003061BC" w:rsidRPr="00CA141C">
        <w:rPr>
          <w:lang w:val="sr-Cyrl-CS"/>
        </w:rPr>
        <w:t>00</w:t>
      </w:r>
      <w:r w:rsidR="003061BC">
        <w:rPr>
          <w:lang w:val="sr-Cyrl-CS"/>
        </w:rPr>
        <w:t xml:space="preserve"> </w:t>
      </w:r>
      <w:r w:rsidR="00CA141C">
        <w:rPr>
          <w:lang w:val="sr-Cyrl-CS"/>
        </w:rPr>
        <w:t xml:space="preserve">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3061BC">
        <w:rPr>
          <w:lang w:val="sr-Cyrl-CS"/>
        </w:rPr>
        <w:t>01</w:t>
      </w:r>
      <w:r>
        <w:rPr>
          <w:lang w:val="sr-Cyrl-CS"/>
        </w:rPr>
        <w:t>.0</w:t>
      </w:r>
      <w:r w:rsidR="003061BC">
        <w:rPr>
          <w:lang w:val="sr-Cyrl-CS"/>
        </w:rPr>
        <w:t>8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432B8B">
        <w:rPr>
          <w:lang w:val="sr-Cyrl-CS"/>
        </w:rPr>
        <w:t>1</w:t>
      </w:r>
      <w:r w:rsidR="003061BC">
        <w:rPr>
          <w:lang w:val="sr-Cyrl-CS"/>
        </w:rPr>
        <w:t>6</w:t>
      </w:r>
      <w:r>
        <w:rPr>
          <w:lang w:val="sr-Cyrl-CS"/>
        </w:rPr>
        <w:t>.0</w:t>
      </w:r>
      <w:r w:rsidR="003061BC">
        <w:rPr>
          <w:lang w:val="sr-Cyrl-CS"/>
        </w:rPr>
        <w:t>8</w:t>
      </w:r>
      <w:r>
        <w:rPr>
          <w:lang w:val="sr-Cyrl-CS"/>
        </w:rPr>
        <w:t>.201</w:t>
      </w:r>
      <w:r w:rsidR="00CA141C">
        <w:rPr>
          <w:lang w:val="sr-Cyrl-CS"/>
        </w:rPr>
        <w:t>9</w:t>
      </w:r>
      <w:r>
        <w:rPr>
          <w:lang w:val="sr-Cyrl-CS"/>
        </w:rPr>
        <w:t>. године</w:t>
      </w:r>
    </w:p>
    <w:p w:rsidR="00445CC5" w:rsidRDefault="00445CC5" w:rsidP="003061B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 w:rsidRPr="000C1BA0">
        <w:rPr>
          <w:rFonts w:ascii="Times New Roman" w:hAnsi="Times New Roman" w:cs="Times New Roman"/>
          <w:lang w:val="sr-Cyrl-CS"/>
        </w:rPr>
        <w:t>:</w:t>
      </w:r>
      <w:r w:rsidR="00CA141C" w:rsidRPr="000C1BA0">
        <w:rPr>
          <w:rFonts w:ascii="Times New Roman" w:hAnsi="Times New Roman" w:cs="Times New Roman"/>
          <w:lang w:val="sr-Cyrl-CS"/>
        </w:rPr>
        <w:t xml:space="preserve"> </w:t>
      </w:r>
      <w:r w:rsidR="003061BC">
        <w:rPr>
          <w:rFonts w:ascii="Times New Roman" w:hAnsi="Times New Roman" w:cs="Times New Roman"/>
          <w:lang w:val="sr-Cyrl-RS"/>
        </w:rPr>
        <w:t>''</w:t>
      </w:r>
      <w:r w:rsidR="003061BC">
        <w:rPr>
          <w:rFonts w:ascii="Times New Roman" w:hAnsi="Times New Roman" w:cs="Times New Roman"/>
          <w:lang w:val="sr-Latn-RS"/>
        </w:rPr>
        <w:t>ITM PLANNING</w:t>
      </w:r>
      <w:r w:rsidR="003061BC">
        <w:rPr>
          <w:rFonts w:ascii="Times New Roman" w:hAnsi="Times New Roman" w:cs="Times New Roman"/>
          <w:lang w:val="sr-Cyrl-RS"/>
        </w:rPr>
        <w:t>''</w:t>
      </w:r>
      <w:r w:rsidR="003061BC">
        <w:rPr>
          <w:rFonts w:ascii="Times New Roman" w:hAnsi="Times New Roman" w:cs="Times New Roman"/>
          <w:lang w:val="sr-Latn-RS"/>
        </w:rPr>
        <w:t xml:space="preserve"> DOO</w:t>
      </w:r>
      <w:r w:rsidR="008438AF">
        <w:rPr>
          <w:rFonts w:ascii="Times New Roman" w:hAnsi="Times New Roman" w:cs="Times New Roman"/>
          <w:lang w:val="sr-Cyrl-RS"/>
        </w:rPr>
        <w:t xml:space="preserve"> </w:t>
      </w:r>
      <w:r w:rsidR="008438AF" w:rsidRPr="008438AF">
        <w:rPr>
          <w:rFonts w:ascii="Times New Roman" w:hAnsi="Times New Roman" w:cs="Times New Roman"/>
          <w:lang w:val="sr-Cyrl-CS"/>
        </w:rPr>
        <w:t>са седиштем у Великој Плани</w:t>
      </w:r>
      <w:r w:rsidR="00965DA4">
        <w:rPr>
          <w:rFonts w:ascii="Times New Roman" w:hAnsi="Times New Roman" w:cs="Times New Roman"/>
          <w:lang w:val="sr-Cyrl-RS"/>
        </w:rPr>
        <w:t xml:space="preserve">, </w:t>
      </w:r>
      <w:r w:rsidR="003061BC">
        <w:rPr>
          <w:rFonts w:ascii="Times New Roman" w:hAnsi="Times New Roman" w:cs="Times New Roman"/>
          <w:lang w:val="sr-Cyrl-RS"/>
        </w:rPr>
        <w:t>Милана Тепића</w:t>
      </w:r>
      <w:r w:rsidR="003061BC" w:rsidRPr="00F23613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3061BC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3061BC" w:rsidRPr="00F23613">
        <w:rPr>
          <w:rFonts w:ascii="Times New Roman" w:hAnsi="Times New Roman" w:cs="Times New Roman"/>
          <w:sz w:val="22"/>
          <w:szCs w:val="22"/>
          <w:lang w:val="sr-Cyrl-CS"/>
        </w:rPr>
        <w:t>бр.</w:t>
      </w:r>
      <w:r w:rsidR="003061BC" w:rsidRPr="002F125C">
        <w:rPr>
          <w:rFonts w:ascii="Times New Roman" w:hAnsi="Times New Roman" w:cs="Times New Roman"/>
          <w:lang w:val="sr-Cyrl-RS"/>
        </w:rPr>
        <w:t xml:space="preserve"> </w:t>
      </w:r>
      <w:r w:rsidR="003061BC">
        <w:rPr>
          <w:rFonts w:ascii="Times New Roman" w:hAnsi="Times New Roman" w:cs="Times New Roman"/>
          <w:lang w:val="sr-Cyrl-RS"/>
        </w:rPr>
        <w:t>12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ПИБ </w:t>
      </w:r>
      <w:r w:rsidR="003061BC">
        <w:rPr>
          <w:rFonts w:ascii="Times New Roman" w:hAnsi="Times New Roman" w:cs="Times New Roman"/>
          <w:sz w:val="22"/>
          <w:szCs w:val="22"/>
          <w:lang w:val="sr-Cyrl-CS"/>
        </w:rPr>
        <w:t>110851037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3061BC">
        <w:rPr>
          <w:rFonts w:ascii="Times New Roman" w:hAnsi="Times New Roman" w:cs="Times New Roman"/>
          <w:sz w:val="22"/>
          <w:szCs w:val="22"/>
          <w:lang w:val="sr-Cyrl-CS"/>
        </w:rPr>
        <w:t>21393614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781D56">
        <w:rPr>
          <w:rFonts w:ascii="Times New Roman" w:hAnsi="Times New Roman" w:cs="Times New Roman"/>
          <w:sz w:val="22"/>
          <w:szCs w:val="22"/>
          <w:lang w:val="sr-Cyrl-CS"/>
        </w:rPr>
        <w:t xml:space="preserve"> телефон </w:t>
      </w:r>
      <w:r w:rsidR="003061BC">
        <w:rPr>
          <w:rFonts w:ascii="Times New Roman" w:hAnsi="Times New Roman" w:cs="Times New Roman"/>
          <w:sz w:val="22"/>
          <w:szCs w:val="22"/>
          <w:lang w:val="sr-Latn-RS"/>
        </w:rPr>
        <w:t>064/0769742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CA141C">
        <w:rPr>
          <w:rFonts w:ascii="Times New Roman" w:hAnsi="Times New Roman"/>
          <w:u w:val="single"/>
          <w:lang w:val="sr-Cyrl-CS"/>
        </w:rPr>
        <w:t>Период важења уговора</w:t>
      </w:r>
      <w:r w:rsidRPr="00CA141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CA141C" w:rsidRDefault="00D01023" w:rsidP="00445CC5">
      <w:pPr>
        <w:rPr>
          <w:lang w:val="sr-Cyrl-CS"/>
        </w:rPr>
      </w:pPr>
      <w:bookmarkStart w:id="0" w:name="_GoBack"/>
      <w:bookmarkEnd w:id="0"/>
    </w:p>
    <w:sectPr w:rsidR="00D01023" w:rsidRPr="00CA141C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13"/>
    <w:rsid w:val="00031857"/>
    <w:rsid w:val="000B1964"/>
    <w:rsid w:val="000B3742"/>
    <w:rsid w:val="000B45EB"/>
    <w:rsid w:val="000C1BA0"/>
    <w:rsid w:val="000D69D0"/>
    <w:rsid w:val="001337CF"/>
    <w:rsid w:val="00164A8B"/>
    <w:rsid w:val="002B1543"/>
    <w:rsid w:val="0030126F"/>
    <w:rsid w:val="003061BC"/>
    <w:rsid w:val="003F289C"/>
    <w:rsid w:val="00400F32"/>
    <w:rsid w:val="00432B8B"/>
    <w:rsid w:val="00440821"/>
    <w:rsid w:val="00445CC5"/>
    <w:rsid w:val="00456C73"/>
    <w:rsid w:val="00537B34"/>
    <w:rsid w:val="00554B31"/>
    <w:rsid w:val="005D6A45"/>
    <w:rsid w:val="0063069F"/>
    <w:rsid w:val="008438AF"/>
    <w:rsid w:val="008866F0"/>
    <w:rsid w:val="008D0EDF"/>
    <w:rsid w:val="008E7B52"/>
    <w:rsid w:val="00965DA4"/>
    <w:rsid w:val="009E4263"/>
    <w:rsid w:val="00A21013"/>
    <w:rsid w:val="00A56813"/>
    <w:rsid w:val="00AE41AA"/>
    <w:rsid w:val="00B8075A"/>
    <w:rsid w:val="00BB30AF"/>
    <w:rsid w:val="00BC1297"/>
    <w:rsid w:val="00BF70A4"/>
    <w:rsid w:val="00C75B67"/>
    <w:rsid w:val="00CA141C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Windows User</cp:lastModifiedBy>
  <cp:revision>4</cp:revision>
  <cp:lastPrinted>2016-08-31T06:05:00Z</cp:lastPrinted>
  <dcterms:created xsi:type="dcterms:W3CDTF">2019-08-16T09:03:00Z</dcterms:created>
  <dcterms:modified xsi:type="dcterms:W3CDTF">2019-08-16T12:18:00Z</dcterms:modified>
</cp:coreProperties>
</file>